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4B1E" w14:textId="77777777" w:rsidR="003C66BB" w:rsidRDefault="003C66BB" w:rsidP="003C66BB"/>
    <w:p w14:paraId="731CA7D8" w14:textId="6919FA6F" w:rsidR="003C66BB" w:rsidRDefault="003C66BB" w:rsidP="003C66BB">
      <w:pPr>
        <w:jc w:val="right"/>
      </w:pPr>
      <w:r>
        <w:t xml:space="preserve">JOB DESCRIPTION </w:t>
      </w:r>
    </w:p>
    <w:p w14:paraId="77C8B384" w14:textId="77777777" w:rsidR="00797E11" w:rsidRDefault="00797E11" w:rsidP="00797E11">
      <w:r>
        <w:t>JOB TITLE: Technology in the Classroom</w:t>
      </w:r>
    </w:p>
    <w:p w14:paraId="699BCE8E" w14:textId="77777777" w:rsidR="00797E11" w:rsidRDefault="00797E11" w:rsidP="00797E11">
      <w:r>
        <w:t xml:space="preserve">JOB LOCATION: </w:t>
      </w:r>
      <w:proofErr w:type="spellStart"/>
      <w:r>
        <w:t>Kwayaciiwin</w:t>
      </w:r>
      <w:proofErr w:type="spellEnd"/>
      <w:r>
        <w:t xml:space="preserve"> Education Resource Centre, Sioux Lookout, ON</w:t>
      </w:r>
    </w:p>
    <w:p w14:paraId="19500451" w14:textId="77777777" w:rsidR="00797E11" w:rsidRDefault="00797E11" w:rsidP="00797E11">
      <w:r>
        <w:t>SUPERVISION RECEIVED: The position reports to the Performance Measurement Lead</w:t>
      </w:r>
    </w:p>
    <w:p w14:paraId="2DC24C07" w14:textId="77777777" w:rsidR="00797E11" w:rsidRDefault="00797E11" w:rsidP="00797E11">
      <w:r>
        <w:t>SUPERVISION GIVEN: none</w:t>
      </w:r>
    </w:p>
    <w:p w14:paraId="11EB6FA7" w14:textId="77777777" w:rsidR="00797E11" w:rsidRDefault="00797E11" w:rsidP="00797E11">
      <w:r>
        <w:t>DATE OF THIS UPDATE: May 2019</w:t>
      </w:r>
    </w:p>
    <w:p w14:paraId="10271B9C" w14:textId="77777777" w:rsidR="00797E11" w:rsidRDefault="00797E11" w:rsidP="00797E11">
      <w:r>
        <w:t>SALARY RANGE: $60,000 - $90,000</w:t>
      </w:r>
    </w:p>
    <w:p w14:paraId="475ADD27" w14:textId="77777777" w:rsidR="00797E11" w:rsidRDefault="00797E11" w:rsidP="00797E11"/>
    <w:p w14:paraId="03E304D4" w14:textId="77777777" w:rsidR="00797E11" w:rsidRDefault="00797E11" w:rsidP="00797E11">
      <w:r>
        <w:t>Key Responsibilities:</w:t>
      </w:r>
    </w:p>
    <w:p w14:paraId="373CDC75" w14:textId="77777777" w:rsidR="00797E11" w:rsidRDefault="00797E11" w:rsidP="00797E11">
      <w:r>
        <w:t>•</w:t>
      </w:r>
      <w:r>
        <w:tab/>
        <w:t>Work with schools in 13 communities to assess and develop their capacity to use existing technological resources (e.g., Smart Boards, Smart Tables, iPads, Chromebooks etc.), effectively in classrooms, as well as participate in Tech supported literacy and numeracy initiatives.</w:t>
      </w:r>
    </w:p>
    <w:p w14:paraId="34E24B1F" w14:textId="77777777" w:rsidR="00797E11" w:rsidRDefault="00797E11" w:rsidP="00797E11">
      <w:r>
        <w:t>•</w:t>
      </w:r>
      <w:r>
        <w:tab/>
        <w:t>Support schools and individual teachers in integrating Google Apps for Education, including Google Classroom, into their teaching practice.</w:t>
      </w:r>
    </w:p>
    <w:p w14:paraId="6868BD33" w14:textId="77777777" w:rsidR="00797E11" w:rsidRDefault="00797E11" w:rsidP="00797E11">
      <w:r>
        <w:t>•</w:t>
      </w:r>
      <w:r>
        <w:tab/>
        <w:t>Draw on research and experience to identify approaches for using technology in the classroom in ways that are proven to support student engagement, inquiry, collaboration, differentiation and culturally relevant education.</w:t>
      </w:r>
    </w:p>
    <w:p w14:paraId="152F3EAC" w14:textId="77777777" w:rsidR="00797E11" w:rsidRDefault="00797E11" w:rsidP="00797E11">
      <w:r>
        <w:t>•</w:t>
      </w:r>
      <w:r>
        <w:tab/>
        <w:t>Support teachers in using technology effectively for assessing student learning.</w:t>
      </w:r>
    </w:p>
    <w:p w14:paraId="50840A99" w14:textId="77777777" w:rsidR="00797E11" w:rsidRDefault="00797E11" w:rsidP="00797E11">
      <w:r>
        <w:t>•</w:t>
      </w:r>
      <w:r>
        <w:tab/>
        <w:t xml:space="preserve">Assess teacher PD needs, develop technology-related PLC’s (professional learning communities), and evaluate their impact on instructional practice and student learning plan and facilitate a ‘Technology Working Group’ (of tech lead teachers) to explore and build proficiency in the use of technology tools (e.g., </w:t>
      </w:r>
      <w:proofErr w:type="spellStart"/>
      <w:r>
        <w:t>chromebooks</w:t>
      </w:r>
      <w:proofErr w:type="spellEnd"/>
      <w:r>
        <w:t xml:space="preserve">, </w:t>
      </w:r>
      <w:proofErr w:type="spellStart"/>
      <w:r>
        <w:t>ipads</w:t>
      </w:r>
      <w:proofErr w:type="spellEnd"/>
      <w:r>
        <w:t xml:space="preserve">, </w:t>
      </w:r>
      <w:proofErr w:type="spellStart"/>
      <w:r>
        <w:t>SmartBoards</w:t>
      </w:r>
      <w:proofErr w:type="spellEnd"/>
      <w:r>
        <w:t>) and incorporation of blended learning into lesson plans.</w:t>
      </w:r>
    </w:p>
    <w:p w14:paraId="74977FAC" w14:textId="77777777" w:rsidR="00797E11" w:rsidRDefault="00797E11" w:rsidP="00797E11">
      <w:r>
        <w:t>•</w:t>
      </w:r>
      <w:r>
        <w:tab/>
        <w:t>Develop step-by-step “How To - technology guides for teachers and administrators”.</w:t>
      </w:r>
    </w:p>
    <w:p w14:paraId="7309DF7E" w14:textId="77777777" w:rsidR="00797E11" w:rsidRDefault="00797E11" w:rsidP="00797E11">
      <w:r>
        <w:t>•</w:t>
      </w:r>
      <w:r>
        <w:tab/>
        <w:t xml:space="preserve">Field test and evaluate assorted Virtual Coaching approaches and tools (e.g., </w:t>
      </w:r>
      <w:proofErr w:type="spellStart"/>
      <w:r>
        <w:t>Vsee</w:t>
      </w:r>
      <w:proofErr w:type="spellEnd"/>
      <w:r>
        <w:t xml:space="preserve">, Skype, </w:t>
      </w:r>
      <w:proofErr w:type="spellStart"/>
      <w:r>
        <w:t>GoMeetNow</w:t>
      </w:r>
      <w:proofErr w:type="spellEnd"/>
      <w:r>
        <w:t xml:space="preserve"> and GoToMeeting), to mentor and coach teachers in 13</w:t>
      </w:r>
    </w:p>
    <w:p w14:paraId="5CCFE845" w14:textId="77777777" w:rsidR="00797E11" w:rsidRDefault="00797E11" w:rsidP="00797E11">
      <w:r>
        <w:t>•</w:t>
      </w:r>
      <w:r>
        <w:tab/>
        <w:t>communities.</w:t>
      </w:r>
    </w:p>
    <w:p w14:paraId="2F0E96E1" w14:textId="77777777" w:rsidR="00797E11" w:rsidRDefault="00797E11" w:rsidP="00797E11">
      <w:r>
        <w:t>•</w:t>
      </w:r>
      <w:r>
        <w:tab/>
        <w:t>Support schools in submitting and implementing ‘mini-plans’ for ‘Technology infused Bright Ideas’ projects</w:t>
      </w:r>
    </w:p>
    <w:p w14:paraId="5DBEFA39" w14:textId="77777777" w:rsidR="00797E11" w:rsidRDefault="00797E11" w:rsidP="00797E11">
      <w:r>
        <w:t>•</w:t>
      </w:r>
      <w:r>
        <w:tab/>
        <w:t>Support schools with the implementation of their Technology Plans</w:t>
      </w:r>
    </w:p>
    <w:p w14:paraId="0292374D" w14:textId="77777777" w:rsidR="00797E11" w:rsidRDefault="00797E11" w:rsidP="00797E11"/>
    <w:p w14:paraId="3E60293D" w14:textId="77777777" w:rsidR="00797E11" w:rsidRDefault="00797E11" w:rsidP="00797E11">
      <w:r>
        <w:t>Qualifications:</w:t>
      </w:r>
    </w:p>
    <w:p w14:paraId="0A1ADFB5" w14:textId="77777777" w:rsidR="00797E11" w:rsidRDefault="00797E11" w:rsidP="00797E11">
      <w:r>
        <w:t>•</w:t>
      </w:r>
      <w:r>
        <w:tab/>
        <w:t>Bachelor of Education degree with OCT in Good Standing</w:t>
      </w:r>
    </w:p>
    <w:p w14:paraId="4404E55E" w14:textId="77777777" w:rsidR="00797E11" w:rsidRDefault="00797E11" w:rsidP="00797E11">
      <w:r>
        <w:t>•</w:t>
      </w:r>
      <w:r>
        <w:tab/>
        <w:t>Google Certified Educator, or willingness to become certified within 6 months</w:t>
      </w:r>
    </w:p>
    <w:p w14:paraId="0AE00CFC" w14:textId="77777777" w:rsidR="00797E11" w:rsidRDefault="00797E11" w:rsidP="00797E11">
      <w:r>
        <w:t>•</w:t>
      </w:r>
      <w:r>
        <w:tab/>
        <w:t>The position requires an experienced individual who has a working knowledge of using</w:t>
      </w:r>
    </w:p>
    <w:p w14:paraId="505EDE1D" w14:textId="77777777" w:rsidR="00797E11" w:rsidRDefault="00797E11" w:rsidP="00797E11">
      <w:r>
        <w:t>•</w:t>
      </w:r>
      <w:r>
        <w:tab/>
        <w:t>technological tools and resources, particularly in an education setting</w:t>
      </w:r>
    </w:p>
    <w:p w14:paraId="627BCBB6" w14:textId="77777777" w:rsidR="00797E11" w:rsidRDefault="00797E11" w:rsidP="00797E11">
      <w:r>
        <w:t>•</w:t>
      </w:r>
      <w:r>
        <w:tab/>
        <w:t>Project management experience</w:t>
      </w:r>
    </w:p>
    <w:p w14:paraId="4242E267" w14:textId="77777777" w:rsidR="00797E11" w:rsidRDefault="00797E11" w:rsidP="00797E11">
      <w:r>
        <w:t>•</w:t>
      </w:r>
      <w:r>
        <w:tab/>
        <w:t>Knowledge of and experience with First Nations education an asset</w:t>
      </w:r>
    </w:p>
    <w:p w14:paraId="1AF468BB" w14:textId="77777777" w:rsidR="00797E11" w:rsidRDefault="00797E11" w:rsidP="00797E11"/>
    <w:p w14:paraId="2D628336" w14:textId="77777777" w:rsidR="00797E11" w:rsidRDefault="00797E11" w:rsidP="00797E11">
      <w:r>
        <w:t>Skills:</w:t>
      </w:r>
    </w:p>
    <w:p w14:paraId="375067B7" w14:textId="77777777" w:rsidR="00797E11" w:rsidRDefault="00797E11" w:rsidP="00797E11">
      <w:r>
        <w:t>•</w:t>
      </w:r>
      <w:r>
        <w:tab/>
        <w:t>Planning, organization, coordination and facilitation.</w:t>
      </w:r>
    </w:p>
    <w:p w14:paraId="22A79AB1" w14:textId="77777777" w:rsidR="00797E11" w:rsidRDefault="00797E11" w:rsidP="00797E11">
      <w:r>
        <w:t>•</w:t>
      </w:r>
      <w:r>
        <w:tab/>
        <w:t>Creative troubleshooting.</w:t>
      </w:r>
    </w:p>
    <w:p w14:paraId="12E64F85" w14:textId="77777777" w:rsidR="00797E11" w:rsidRDefault="00797E11" w:rsidP="00797E11">
      <w:r>
        <w:t>•</w:t>
      </w:r>
      <w:r>
        <w:tab/>
        <w:t>Proven ability to work with First Nations or in a culturally diverse community setting.</w:t>
      </w:r>
    </w:p>
    <w:p w14:paraId="28856547" w14:textId="77777777" w:rsidR="00797E11" w:rsidRDefault="00797E11" w:rsidP="00797E11">
      <w:r>
        <w:t>•</w:t>
      </w:r>
      <w:r>
        <w:tab/>
        <w:t>Self-motivated, organized able to work independently and in a team setting.</w:t>
      </w:r>
    </w:p>
    <w:p w14:paraId="4F2B9EDC" w14:textId="208B24F8" w:rsidR="00AD2B7A" w:rsidRDefault="00797E11" w:rsidP="00797E11">
      <w:r>
        <w:t>•</w:t>
      </w:r>
      <w:r>
        <w:tab/>
        <w:t>Able to travel to northern First Nation communities.</w:t>
      </w:r>
    </w:p>
    <w:sectPr w:rsidR="00AD2B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3CD7" w14:textId="77777777" w:rsidR="00093C02" w:rsidRDefault="00093C02" w:rsidP="008C1F16">
      <w:pPr>
        <w:spacing w:after="0" w:line="240" w:lineRule="auto"/>
      </w:pPr>
      <w:r>
        <w:separator/>
      </w:r>
    </w:p>
  </w:endnote>
  <w:endnote w:type="continuationSeparator" w:id="0">
    <w:p w14:paraId="5E412CC2" w14:textId="77777777" w:rsidR="00093C02" w:rsidRDefault="00093C02" w:rsidP="008C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DB9D" w14:textId="77777777" w:rsidR="00093C02" w:rsidRDefault="00093C02" w:rsidP="008C1F16">
      <w:pPr>
        <w:spacing w:after="0" w:line="240" w:lineRule="auto"/>
      </w:pPr>
      <w:r>
        <w:separator/>
      </w:r>
    </w:p>
  </w:footnote>
  <w:footnote w:type="continuationSeparator" w:id="0">
    <w:p w14:paraId="30784073" w14:textId="77777777" w:rsidR="00093C02" w:rsidRDefault="00093C02" w:rsidP="008C1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8275" w14:textId="47FE0D81" w:rsidR="008C1F16" w:rsidRDefault="008C1F16" w:rsidP="008C1F16">
    <w:pPr>
      <w:pStyle w:val="Header"/>
      <w:jc w:val="center"/>
    </w:pPr>
    <w:r>
      <w:rPr>
        <w:noProof/>
      </w:rPr>
      <w:drawing>
        <wp:inline distT="0" distB="0" distL="0" distR="0" wp14:anchorId="10824508" wp14:editId="2495A04E">
          <wp:extent cx="171894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810895"/>
                  </a:xfrm>
                  <a:prstGeom prst="rect">
                    <a:avLst/>
                  </a:prstGeom>
                  <a:noFill/>
                </pic:spPr>
              </pic:pic>
            </a:graphicData>
          </a:graphic>
        </wp:inline>
      </w:drawing>
    </w:r>
  </w:p>
  <w:p w14:paraId="7858EBBF" w14:textId="77777777" w:rsidR="008C1F16" w:rsidRDefault="008C1F16" w:rsidP="008C1F1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16"/>
    <w:rsid w:val="00093C02"/>
    <w:rsid w:val="00344FC3"/>
    <w:rsid w:val="003C66BB"/>
    <w:rsid w:val="005130EE"/>
    <w:rsid w:val="005C23ED"/>
    <w:rsid w:val="006B36CA"/>
    <w:rsid w:val="00797E11"/>
    <w:rsid w:val="008C1F16"/>
    <w:rsid w:val="008E2FE5"/>
    <w:rsid w:val="00A01B39"/>
    <w:rsid w:val="00AD2B7A"/>
    <w:rsid w:val="00AF3CE6"/>
    <w:rsid w:val="00CD6133"/>
    <w:rsid w:val="00FA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068D"/>
  <w15:chartTrackingRefBased/>
  <w15:docId w15:val="{5429714A-998D-4DAA-877D-A75C37C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F16"/>
  </w:style>
  <w:style w:type="paragraph" w:styleId="Footer">
    <w:name w:val="footer"/>
    <w:basedOn w:val="Normal"/>
    <w:link w:val="FooterChar"/>
    <w:uiPriority w:val="99"/>
    <w:unhideWhenUsed/>
    <w:rsid w:val="008C1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Oicle</dc:creator>
  <cp:keywords/>
  <dc:description/>
  <cp:lastModifiedBy>Meagan Oicle</cp:lastModifiedBy>
  <cp:revision>3</cp:revision>
  <dcterms:created xsi:type="dcterms:W3CDTF">2022-01-14T21:38:00Z</dcterms:created>
  <dcterms:modified xsi:type="dcterms:W3CDTF">2022-01-14T21:38:00Z</dcterms:modified>
</cp:coreProperties>
</file>